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FB" w:rsidRDefault="008B4032">
      <w:r w:rsidRPr="008B4032">
        <w:drawing>
          <wp:inline distT="0" distB="0" distL="0" distR="0">
            <wp:extent cx="5355771" cy="8775271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04" cy="87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2"/>
    <w:rsid w:val="008B4032"/>
    <w:rsid w:val="009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28E7F-09FA-4F87-B546-DC088CF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position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英児 佐藤</dc:creator>
  <cp:keywords/>
  <dc:description/>
  <cp:lastModifiedBy>英児 佐藤</cp:lastModifiedBy>
  <cp:revision>1</cp:revision>
  <dcterms:created xsi:type="dcterms:W3CDTF">2019-04-01T04:34:00Z</dcterms:created>
  <dcterms:modified xsi:type="dcterms:W3CDTF">2019-04-01T04:37:00Z</dcterms:modified>
</cp:coreProperties>
</file>